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3D47" w14:textId="25282858" w:rsidR="00DC187C" w:rsidRPr="00DC187C" w:rsidRDefault="00DC187C" w:rsidP="00DC187C">
      <w:pPr>
        <w:jc w:val="center"/>
        <w:rPr>
          <w:rFonts w:ascii="Calibri" w:hAnsi="Calibri" w:cs="Calibri"/>
          <w:i/>
          <w:iCs/>
        </w:rPr>
      </w:pPr>
    </w:p>
    <w:p w14:paraId="5396B052" w14:textId="77777777" w:rsidR="00DC187C" w:rsidRDefault="00DC187C" w:rsidP="001A2368">
      <w:pPr>
        <w:rPr>
          <w:rFonts w:ascii="Calibri" w:hAnsi="Calibri" w:cs="Calibri"/>
          <w:i/>
          <w:iCs/>
        </w:rPr>
      </w:pPr>
    </w:p>
    <w:p w14:paraId="335141BF" w14:textId="4F541E05" w:rsidR="00D14AF1" w:rsidRPr="00625474" w:rsidRDefault="00D14AF1" w:rsidP="001A2368">
      <w:pPr>
        <w:rPr>
          <w:rFonts w:ascii="Calibri" w:hAnsi="Calibri" w:cs="Calibri"/>
          <w:sz w:val="20"/>
          <w:szCs w:val="20"/>
        </w:rPr>
      </w:pPr>
    </w:p>
    <w:p w14:paraId="3F8AB708" w14:textId="77777777" w:rsidR="006B7B19" w:rsidRDefault="006B7B19" w:rsidP="006B7B1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COMUNE DI CASTELLUCCIO VALMAGGIORE</w:t>
      </w:r>
    </w:p>
    <w:p w14:paraId="479C87E5" w14:textId="77777777" w:rsidR="006B7B19" w:rsidRPr="009E3FD4" w:rsidRDefault="006B7B19" w:rsidP="006B7B1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Settore Tecnico</w:t>
      </w:r>
    </w:p>
    <w:p w14:paraId="5B163BCC" w14:textId="77777777" w:rsidR="006B7B19" w:rsidRDefault="006B7B19" w:rsidP="006B7B19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hyperlink r:id="rId7" w:history="1">
        <w:r w:rsidRPr="0099678C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lavoripubblici.castellucciovm@cittaconnessa.it</w:t>
        </w:r>
      </w:hyperlink>
    </w:p>
    <w:p w14:paraId="42ECFD46" w14:textId="18BD3E2C" w:rsidR="005665E9" w:rsidRPr="009E3FD4" w:rsidRDefault="005665E9" w:rsidP="00D14AF1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0BD4C3D" w14:textId="660ABB71" w:rsidR="008E2A16" w:rsidRDefault="006B7B19" w:rsidP="00DC18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B7B19">
        <w:rPr>
          <w:rFonts w:ascii="Calibri" w:hAnsi="Calibri" w:cs="Calibri"/>
          <w:sz w:val="22"/>
          <w:szCs w:val="22"/>
        </w:rPr>
        <w:t>Risorse del Fondo per lo sviluppo delle montagne italiane (FOSMIT) - Parte regionale - annualità 2023”. Progetto per la realizzazione di interventi di prevenzione del rischio idrogeologico relativo all’area tra il Campo di Calcetto e la Scuola Elementare Pasquale Luisi</w:t>
      </w:r>
    </w:p>
    <w:p w14:paraId="13CA11C4" w14:textId="77777777" w:rsidR="006B7B19" w:rsidRPr="009E3FD4" w:rsidRDefault="006B7B19" w:rsidP="00DC18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BAEB4DC" w14:textId="062CB570" w:rsidR="008E2A16" w:rsidRPr="00843BCA" w:rsidRDefault="004E2BF6" w:rsidP="004E2BF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A</w:t>
      </w:r>
      <w:r w:rsidR="008E2A16" w:rsidRPr="00843BCA">
        <w:rPr>
          <w:rFonts w:ascii="Calibri" w:hAnsi="Calibri" w:cs="Calibri"/>
          <w:sz w:val="22"/>
          <w:szCs w:val="22"/>
        </w:rPr>
        <w:t xml:space="preserve">ffidamento del servizio di ingegneria e architettura di collaudo statico ai sensi dell’art. 116 del </w:t>
      </w:r>
      <w:proofErr w:type="spellStart"/>
      <w:r w:rsidR="008E2A16" w:rsidRPr="00843BCA">
        <w:rPr>
          <w:rFonts w:ascii="Calibri" w:hAnsi="Calibri" w:cs="Calibri"/>
          <w:sz w:val="22"/>
          <w:szCs w:val="22"/>
        </w:rPr>
        <w:t>D.Lgs.</w:t>
      </w:r>
      <w:proofErr w:type="spellEnd"/>
      <w:r w:rsidR="008E2A16" w:rsidRPr="00843BCA">
        <w:rPr>
          <w:rFonts w:ascii="Calibri" w:hAnsi="Calibri" w:cs="Calibri"/>
          <w:sz w:val="22"/>
          <w:szCs w:val="22"/>
        </w:rPr>
        <w:t xml:space="preserve"> n. 36/2023 e dell’art. 30 dell’allegato II.14 – Sezione III del </w:t>
      </w:r>
      <w:proofErr w:type="spellStart"/>
      <w:r w:rsidR="008E2A16" w:rsidRPr="00843BCA">
        <w:rPr>
          <w:rFonts w:ascii="Calibri" w:hAnsi="Calibri" w:cs="Calibri"/>
          <w:sz w:val="22"/>
          <w:szCs w:val="22"/>
        </w:rPr>
        <w:t>D.Lgs</w:t>
      </w:r>
      <w:proofErr w:type="spellEnd"/>
      <w:r w:rsidR="008E2A16" w:rsidRPr="00843BCA">
        <w:rPr>
          <w:rFonts w:ascii="Calibri" w:hAnsi="Calibri" w:cs="Calibri"/>
          <w:sz w:val="22"/>
          <w:szCs w:val="22"/>
        </w:rPr>
        <w:t xml:space="preserve"> 36/2023 a professionista abilitato al collaudo e iscritto all’albo di appartenenza, tecnico dipendente di Pubbliche Amministrazioni.</w:t>
      </w:r>
    </w:p>
    <w:p w14:paraId="3D2ADD1B" w14:textId="77777777" w:rsidR="00843BCA" w:rsidRPr="00843BCA" w:rsidRDefault="00843BCA" w:rsidP="00843BC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43BCA">
        <w:rPr>
          <w:rFonts w:ascii="Calibri" w:hAnsi="Calibri" w:cs="Calibri"/>
          <w:b/>
          <w:bCs/>
          <w:sz w:val="22"/>
          <w:szCs w:val="22"/>
        </w:rPr>
        <w:t>ISTANZA DI PARTECIPAZIONE E DICHIARAZIONE SUL POSSESSO DEI REQUISITI</w:t>
      </w:r>
    </w:p>
    <w:p w14:paraId="316FE311" w14:textId="4EE549AB" w:rsidR="00843BCA" w:rsidRPr="00843BCA" w:rsidRDefault="00843BCA" w:rsidP="00843B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Il sottoscritto …………………………………………………………………………………………………….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843BCA">
        <w:rPr>
          <w:rFonts w:ascii="Calibri" w:hAnsi="Calibri" w:cs="Calibri"/>
          <w:sz w:val="22"/>
          <w:szCs w:val="22"/>
        </w:rPr>
        <w:t>nato il …………. a 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…….….…</w:t>
      </w:r>
      <w:proofErr w:type="gramEnd"/>
      <w:r w:rsidRPr="00843BCA">
        <w:rPr>
          <w:rFonts w:ascii="Calibri" w:hAnsi="Calibri" w:cs="Calibri"/>
          <w:sz w:val="22"/>
          <w:szCs w:val="22"/>
        </w:rPr>
        <w:t>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 residente a 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.……………...……... CAP 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843BCA">
        <w:rPr>
          <w:rFonts w:ascii="Calibri" w:hAnsi="Calibri" w:cs="Calibri"/>
          <w:sz w:val="22"/>
          <w:szCs w:val="22"/>
        </w:rPr>
        <w:t>in via ……………………………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.… n° ……… Tel. 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.…… Fax………………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843BCA">
        <w:rPr>
          <w:rFonts w:ascii="Calibri" w:hAnsi="Calibri" w:cs="Calibri"/>
          <w:sz w:val="22"/>
          <w:szCs w:val="22"/>
        </w:rPr>
        <w:t>PEC …………………………………………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843BCA">
        <w:rPr>
          <w:rFonts w:ascii="Calibri" w:hAnsi="Calibri" w:cs="Calibri"/>
          <w:sz w:val="22"/>
          <w:szCs w:val="22"/>
        </w:rPr>
        <w:t>in possesso del titolo di studio …………………………......................................................................................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843BCA">
        <w:rPr>
          <w:rFonts w:ascii="Calibri" w:hAnsi="Calibri" w:cs="Calibri"/>
          <w:sz w:val="22"/>
          <w:szCs w:val="22"/>
        </w:rPr>
        <w:t>Iscritto all'Ordine professionale degli 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.della Provincia di ............ con il numero………………… dall'anno ……………codice fiscale………………………………………………….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843BCA">
        <w:rPr>
          <w:rFonts w:ascii="Calibri" w:hAnsi="Calibri" w:cs="Calibri"/>
          <w:sz w:val="22"/>
          <w:szCs w:val="22"/>
        </w:rPr>
        <w:t>in qualità di dipendente del Comune di ………………………………………………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 con il ruolo di…………………………………………………………………………………………………….</w:t>
      </w:r>
    </w:p>
    <w:p w14:paraId="2C66C5DD" w14:textId="77777777" w:rsidR="00843BCA" w:rsidRPr="00843BCA" w:rsidRDefault="00843BCA" w:rsidP="00843BC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43BCA">
        <w:rPr>
          <w:rFonts w:ascii="Calibri" w:hAnsi="Calibri" w:cs="Calibri"/>
          <w:b/>
          <w:bCs/>
          <w:sz w:val="22"/>
          <w:szCs w:val="22"/>
        </w:rPr>
        <w:t>CHIEDE</w:t>
      </w:r>
    </w:p>
    <w:p w14:paraId="7DC17C15" w14:textId="06A7C3A5" w:rsidR="00843BCA" w:rsidRPr="00843BCA" w:rsidRDefault="00843BCA" w:rsidP="00843B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di partecipare alla selezione per l’affidamento dell’incarico di collaudo statico dei lavori inerenti all’opera denominata “</w:t>
      </w:r>
      <w:r w:rsidR="006B7B19" w:rsidRPr="006B7B19">
        <w:rPr>
          <w:rFonts w:ascii="Calibri" w:hAnsi="Calibri" w:cs="Calibri"/>
          <w:sz w:val="22"/>
          <w:szCs w:val="22"/>
        </w:rPr>
        <w:t>Progetto per la realizzazione di interventi di prevenzione del rischio idrogeologico relativo all’area tra il Campo di Calcetto e la Scuola Elementare Pasquale Luisi</w:t>
      </w:r>
      <w:r w:rsidRPr="00843BCA">
        <w:rPr>
          <w:rFonts w:ascii="Calibri" w:hAnsi="Calibri" w:cs="Calibri"/>
          <w:sz w:val="22"/>
          <w:szCs w:val="22"/>
        </w:rPr>
        <w:t>”</w:t>
      </w:r>
    </w:p>
    <w:p w14:paraId="02C238CE" w14:textId="77777777" w:rsidR="00843BCA" w:rsidRPr="00843BCA" w:rsidRDefault="00843BCA" w:rsidP="00843B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e a tal fine</w:t>
      </w:r>
    </w:p>
    <w:p w14:paraId="7009DE05" w14:textId="77777777" w:rsidR="00843BCA" w:rsidRPr="00843BCA" w:rsidRDefault="00843BCA" w:rsidP="00843BC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43BCA">
        <w:rPr>
          <w:rFonts w:ascii="Calibri" w:hAnsi="Calibri" w:cs="Calibri"/>
          <w:b/>
          <w:bCs/>
          <w:sz w:val="22"/>
          <w:szCs w:val="22"/>
        </w:rPr>
        <w:t>DICHIARA</w:t>
      </w:r>
    </w:p>
    <w:p w14:paraId="459765F2" w14:textId="0864B7D4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Di essere tecnico del Comune di ………………………………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., con rapporto di lavoro subordinato a tempo indeterminato;</w:t>
      </w:r>
    </w:p>
    <w:p w14:paraId="5C2ED6B2" w14:textId="7D6A49D3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di essere in possesso di diploma di laurea specialistica o laurea conseguita ai sensi del vecchio ordinamento in 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conseguita presso…………………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.…nell’Anno Accademico………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.;</w:t>
      </w:r>
    </w:p>
    <w:p w14:paraId="0BEF4615" w14:textId="12CAD8A9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Di essere abilitato all'esercizio della professione dal ……………………… n° …………………;</w:t>
      </w:r>
    </w:p>
    <w:p w14:paraId="2480DE3F" w14:textId="3673D3A1" w:rsidR="004E2BF6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Di essere iscritto all'Albo degli ………………………………………… della Provincia di ………………………dal………………con n°…</w:t>
      </w:r>
      <w:proofErr w:type="gramStart"/>
      <w:r w:rsidRPr="00843BCA">
        <w:rPr>
          <w:rFonts w:ascii="Calibri" w:hAnsi="Calibri" w:cs="Calibri"/>
          <w:sz w:val="22"/>
          <w:szCs w:val="22"/>
        </w:rPr>
        <w:t>…….</w:t>
      </w:r>
      <w:proofErr w:type="gramEnd"/>
      <w:r w:rsidRPr="00843BCA">
        <w:rPr>
          <w:rFonts w:ascii="Calibri" w:hAnsi="Calibri" w:cs="Calibri"/>
          <w:sz w:val="22"/>
          <w:szCs w:val="22"/>
        </w:rPr>
        <w:t>;</w:t>
      </w:r>
    </w:p>
    <w:p w14:paraId="280A93C2" w14:textId="3C99AC06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di avere espletato positivamente e senza riserve, nei 10 anni antecedenti la data di pubblicazione del presente avviso, almeno un incarico di collaudo statico di lavori tipologicamente analoghi a quelli oggetto del presente avviso e la cui somma degli importi è superiore o uguale all'importo delle opere assoggettate a collaudo statico; </w:t>
      </w:r>
    </w:p>
    <w:p w14:paraId="38D34EBF" w14:textId="0306D4F7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nel triennio precedente di non aver avuto rapporti di lavoro autonomo e subordinato con gli operatori economici a qualsiasi titolo coinvolti nell’esecuzione del contratto; </w:t>
      </w:r>
    </w:p>
    <w:p w14:paraId="1D80C3FD" w14:textId="5928A7E8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di non avere rapporti di coniugio con gli operatori economici a qualsiasi titolo coinvolti nell’esecuzione del contratto; </w:t>
      </w:r>
    </w:p>
    <w:p w14:paraId="6FEB8923" w14:textId="4EAC83D0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di non aver svolto alcun incarico né essere intervenuto in alcuna fase dell’iter progettuale ed esecutivo dell’intervento in parola; </w:t>
      </w:r>
    </w:p>
    <w:p w14:paraId="39F907D0" w14:textId="1C98DAE2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lastRenderedPageBreak/>
        <w:t xml:space="preserve">di non far parte di strutture o articolazioni organizzative comunque denominate di organismi con funzioni di vigilanza e controllo nei riguardi dell’intervento da collaudare; </w:t>
      </w:r>
    </w:p>
    <w:p w14:paraId="21AD9965" w14:textId="3F42BD8E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di non essere legale rappresentante, amministratore, socio, sindaco né dipendente o consulente stabile di imprese individuali, di cooperative o società aventi per oggetto appalti pubblici; </w:t>
      </w:r>
    </w:p>
    <w:p w14:paraId="1BE28193" w14:textId="3354431E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che non sussistono cause di esclusione di cui agli artt. da 94 a 99 del D. Lgs. 36/2023 – che sussistono le seguenti cause di esclusione di cui agli artt. da 94 a 99 del D. Lgs. 36/2023: …………………………… </w:t>
      </w:r>
    </w:p>
    <w:p w14:paraId="5B919BA0" w14:textId="06EBAC15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di non trovarsi in alcuna delle cause di inconferibilità di cui all’art. 3, comma 1, lettera c) e commi 2, 3 e 4, all’art. 4 comma 1 lettera c), all’art. 7 comma 1 lettera b) né in alcuna delle cause di incompatibilità di cui agli artt. 9 e 12 del D. Lgs. 39/2013 e </w:t>
      </w:r>
      <w:proofErr w:type="spellStart"/>
      <w:proofErr w:type="gramStart"/>
      <w:r w:rsidRPr="00843BCA">
        <w:rPr>
          <w:rFonts w:ascii="Calibri" w:hAnsi="Calibri" w:cs="Calibri"/>
          <w:sz w:val="22"/>
          <w:szCs w:val="22"/>
        </w:rPr>
        <w:t>ss.mm.ii</w:t>
      </w:r>
      <w:proofErr w:type="spellEnd"/>
      <w:proofErr w:type="gramEnd"/>
      <w:r w:rsidRPr="00843BCA">
        <w:rPr>
          <w:rFonts w:ascii="Calibri" w:hAnsi="Calibri" w:cs="Calibri"/>
          <w:sz w:val="22"/>
          <w:szCs w:val="22"/>
        </w:rPr>
        <w:t xml:space="preserve">; </w:t>
      </w:r>
    </w:p>
    <w:p w14:paraId="7C0C1DF1" w14:textId="0030F384" w:rsidR="00843BCA" w:rsidRPr="00843BCA" w:rsidRDefault="00843BCA" w:rsidP="00843BCA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 xml:space="preserve">di non avere contenziosi conclusi o pendenti, per cause professionali, con il Comune di </w:t>
      </w:r>
      <w:r w:rsidR="006B7B19">
        <w:rPr>
          <w:rFonts w:ascii="Calibri" w:hAnsi="Calibri" w:cs="Calibri"/>
          <w:sz w:val="22"/>
          <w:szCs w:val="22"/>
        </w:rPr>
        <w:t>Castelluccio Valmaggiore</w:t>
      </w:r>
      <w:r w:rsidRPr="00843BCA">
        <w:rPr>
          <w:rFonts w:ascii="Calibri" w:hAnsi="Calibri" w:cs="Calibri"/>
          <w:sz w:val="22"/>
          <w:szCs w:val="22"/>
        </w:rPr>
        <w:t xml:space="preserve">. </w:t>
      </w:r>
    </w:p>
    <w:p w14:paraId="2DA89FE5" w14:textId="77777777" w:rsidR="004E2BF6" w:rsidRDefault="004E2BF6" w:rsidP="00392AC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68961F" w14:textId="77777777" w:rsidR="00843BCA" w:rsidRDefault="00843BCA" w:rsidP="00843B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allegano alla presente domanda: </w:t>
      </w:r>
    </w:p>
    <w:p w14:paraId="0853F2D7" w14:textId="095207D9" w:rsidR="00843BCA" w:rsidRPr="00843BCA" w:rsidRDefault="00843BCA" w:rsidP="00843BC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843BCA">
        <w:rPr>
          <w:sz w:val="22"/>
          <w:szCs w:val="22"/>
        </w:rPr>
        <w:t xml:space="preserve">Curriculum professionale; </w:t>
      </w:r>
    </w:p>
    <w:p w14:paraId="1797D1D6" w14:textId="4C7F2751" w:rsidR="00843BCA" w:rsidRPr="00843BCA" w:rsidRDefault="00843BCA" w:rsidP="00843BC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843BCA">
        <w:rPr>
          <w:sz w:val="22"/>
          <w:szCs w:val="22"/>
        </w:rPr>
        <w:t xml:space="preserve">Allegato - Modello B; </w:t>
      </w:r>
    </w:p>
    <w:p w14:paraId="3659CD45" w14:textId="316509DC" w:rsidR="00843BCA" w:rsidRPr="00843BCA" w:rsidRDefault="00843BCA" w:rsidP="00843BC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843BCA">
        <w:rPr>
          <w:sz w:val="22"/>
          <w:szCs w:val="22"/>
        </w:rPr>
        <w:t xml:space="preserve">Modello di corrispettivo per i servizi tecnici in argomento, firmato per accettazione; </w:t>
      </w:r>
    </w:p>
    <w:p w14:paraId="2E249155" w14:textId="5C4465BD" w:rsidR="00843BCA" w:rsidRPr="00843BCA" w:rsidRDefault="00843BCA" w:rsidP="00843BC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843BCA">
        <w:rPr>
          <w:sz w:val="22"/>
          <w:szCs w:val="22"/>
        </w:rPr>
        <w:t xml:space="preserve">Preventiva autorizzazione all'espletamento dell'incarico esterno, rilasciato dall'amministrazione di appartenenza; </w:t>
      </w:r>
    </w:p>
    <w:p w14:paraId="4BE8255F" w14:textId="62683795" w:rsidR="00843BCA" w:rsidRPr="00843BCA" w:rsidRDefault="00843BCA" w:rsidP="00843BCA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843BCA">
        <w:rPr>
          <w:sz w:val="22"/>
          <w:szCs w:val="22"/>
        </w:rPr>
        <w:t xml:space="preserve">Fotocopia documento d'identità in corso di validità. </w:t>
      </w:r>
    </w:p>
    <w:p w14:paraId="23EE8FE5" w14:textId="77777777" w:rsidR="00843BCA" w:rsidRDefault="00843BCA" w:rsidP="00843BCA">
      <w:pPr>
        <w:pStyle w:val="Default"/>
        <w:rPr>
          <w:sz w:val="22"/>
          <w:szCs w:val="22"/>
        </w:rPr>
      </w:pPr>
    </w:p>
    <w:p w14:paraId="12130AA1" w14:textId="77777777" w:rsidR="00843BCA" w:rsidRDefault="00843BCA" w:rsidP="00843B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…………..……………………….……, ………….. </w:t>
      </w:r>
    </w:p>
    <w:p w14:paraId="7F8B6C12" w14:textId="77777777" w:rsidR="00843BCA" w:rsidRDefault="00843BCA" w:rsidP="00843B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14:paraId="605A406B" w14:textId="22BDE77A" w:rsidR="00843BCA" w:rsidRDefault="00843BCA" w:rsidP="00843BCA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702FDF0C" w14:textId="77777777" w:rsidR="004E2BF6" w:rsidRDefault="004E2BF6" w:rsidP="00843BCA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189E94A" w14:textId="0C0BE0FF" w:rsidR="00886D62" w:rsidRPr="00625474" w:rsidRDefault="00886D62" w:rsidP="00392AC4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sectPr w:rsidR="00886D62" w:rsidRPr="00625474" w:rsidSect="0095616A">
      <w:headerReference w:type="default" r:id="rId8"/>
      <w:footerReference w:type="default" r:id="rId9"/>
      <w:pgSz w:w="11906" w:h="16838"/>
      <w:pgMar w:top="720" w:right="720" w:bottom="720" w:left="720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FE61" w14:textId="77777777" w:rsidR="00446F89" w:rsidRDefault="00446F89" w:rsidP="00C67FA8">
      <w:r>
        <w:separator/>
      </w:r>
    </w:p>
  </w:endnote>
  <w:endnote w:type="continuationSeparator" w:id="0">
    <w:p w14:paraId="22274364" w14:textId="77777777" w:rsidR="00446F89" w:rsidRDefault="00446F89" w:rsidP="00C6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0"/>
        <w:szCs w:val="20"/>
        <w:lang w:val="en-US"/>
      </w:rPr>
      <w:id w:val="1571313800"/>
      <w:docPartObj>
        <w:docPartGallery w:val="Page Numbers (Bottom of Page)"/>
        <w:docPartUnique/>
      </w:docPartObj>
    </w:sdtPr>
    <w:sdtContent>
      <w:p w14:paraId="609D6209" w14:textId="3BD67F0B" w:rsidR="00202F4F" w:rsidRPr="00202F4F" w:rsidRDefault="0095616A" w:rsidP="00202F4F">
        <w:pPr>
          <w:pStyle w:val="Pidipagina"/>
          <w:tabs>
            <w:tab w:val="clear" w:pos="4819"/>
            <w:tab w:val="clear" w:pos="9638"/>
            <w:tab w:val="left" w:pos="4193"/>
          </w:tabs>
          <w:jc w:val="center"/>
          <w:rPr>
            <w:rFonts w:ascii="Calibri" w:hAnsi="Calibri"/>
            <w:sz w:val="20"/>
            <w:szCs w:val="20"/>
            <w:lang w:val="en-US"/>
          </w:rPr>
        </w:pPr>
        <w:r w:rsidRPr="0095616A">
          <w:rPr>
            <w:rFonts w:ascii="Calibri" w:hAnsi="Calibri"/>
            <w:b/>
            <w:bCs/>
            <w:i/>
            <w:iCs/>
            <w:noProof/>
            <w:sz w:val="20"/>
            <w:szCs w:val="20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A3FDA4" wp14:editId="4E7F5D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833331544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464B68" w14:textId="77777777" w:rsidR="0095616A" w:rsidRDefault="0095616A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AA3FDA4" id="Ovale 4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20464B68" w14:textId="77777777" w:rsidR="0095616A" w:rsidRDefault="0095616A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B4A6" w14:textId="77777777" w:rsidR="00446F89" w:rsidRDefault="00446F89" w:rsidP="00C67FA8">
      <w:r>
        <w:separator/>
      </w:r>
    </w:p>
  </w:footnote>
  <w:footnote w:type="continuationSeparator" w:id="0">
    <w:p w14:paraId="50E3C087" w14:textId="77777777" w:rsidR="00446F89" w:rsidRDefault="00446F89" w:rsidP="00C6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B103" w14:textId="77777777" w:rsidR="006B7B19" w:rsidRDefault="006B7B19" w:rsidP="006B7B19">
    <w:pPr>
      <w:jc w:val="center"/>
      <w:rPr>
        <w:rFonts w:ascii="Trebuchet MS" w:hAnsi="Trebuchet MS"/>
        <w:b/>
        <w:sz w:val="36"/>
        <w:szCs w:val="5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9E372B" wp14:editId="41B7279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95325" cy="762000"/>
          <wp:effectExtent l="0" t="0" r="9525" b="0"/>
          <wp:wrapNone/>
          <wp:docPr id="1" name="Immagine 1" descr="Immagine che contiene testo, emblema, cresta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emblema, cresta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FB9DC0" w14:textId="77777777" w:rsidR="006B7B19" w:rsidRDefault="006B7B19" w:rsidP="006B7B19">
    <w:pPr>
      <w:jc w:val="center"/>
      <w:rPr>
        <w:rFonts w:ascii="Trebuchet MS" w:hAnsi="Trebuchet MS"/>
        <w:b/>
        <w:sz w:val="36"/>
        <w:szCs w:val="52"/>
      </w:rPr>
    </w:pPr>
    <w:r>
      <w:rPr>
        <w:rFonts w:ascii="Trebuchet MS" w:hAnsi="Trebuchet MS"/>
        <w:b/>
        <w:sz w:val="36"/>
        <w:szCs w:val="52"/>
      </w:rPr>
      <w:t>COMUNE DI CASTELLUCCIO VALMAGGIORE</w:t>
    </w:r>
  </w:p>
  <w:p w14:paraId="3EDFAA8A" w14:textId="77777777" w:rsidR="006B7B19" w:rsidRDefault="006B7B19" w:rsidP="006B7B19">
    <w:pPr>
      <w:pBdr>
        <w:bottom w:val="single" w:sz="4" w:space="1" w:color="auto"/>
      </w:pBdr>
      <w:jc w:val="center"/>
      <w:rPr>
        <w:rFonts w:ascii="Trebuchet MS" w:hAnsi="Trebuchet MS"/>
        <w:b/>
        <w:szCs w:val="32"/>
      </w:rPr>
    </w:pPr>
    <w:r>
      <w:rPr>
        <w:rFonts w:ascii="Trebuchet MS" w:hAnsi="Trebuchet MS"/>
        <w:b/>
        <w:szCs w:val="32"/>
      </w:rPr>
      <w:t>PROVINCIA DI FOGGIA</w:t>
    </w:r>
  </w:p>
  <w:p w14:paraId="02398FDC" w14:textId="410DC403" w:rsidR="00843BCA" w:rsidRPr="00843BCA" w:rsidRDefault="00843BCA" w:rsidP="00843BCA">
    <w:pPr>
      <w:pStyle w:val="Intestazione"/>
      <w:jc w:val="right"/>
      <w:rPr>
        <w:rFonts w:ascii="Calibri" w:hAnsi="Calibri" w:cs="Calibri"/>
      </w:rPr>
    </w:pPr>
    <w:r w:rsidRPr="00843BCA">
      <w:rPr>
        <w:rFonts w:ascii="Calibri" w:hAnsi="Calibri" w:cs="Calibri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820"/>
    <w:multiLevelType w:val="hybridMultilevel"/>
    <w:tmpl w:val="A492EEC8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2F7FA">
      <w:start w:val="606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A6C1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FAB"/>
    <w:multiLevelType w:val="hybridMultilevel"/>
    <w:tmpl w:val="2BFE2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2C2C"/>
    <w:multiLevelType w:val="hybridMultilevel"/>
    <w:tmpl w:val="AC7810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7109F"/>
    <w:multiLevelType w:val="hybridMultilevel"/>
    <w:tmpl w:val="FEB62DA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B3C7F81"/>
    <w:multiLevelType w:val="multilevel"/>
    <w:tmpl w:val="95F8D49E"/>
    <w:lvl w:ilvl="0">
      <w:start w:val="1"/>
      <w:numFmt w:val="bullet"/>
      <w:lvlText w:val="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631D"/>
    <w:multiLevelType w:val="hybridMultilevel"/>
    <w:tmpl w:val="FEB62DA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2C381D97"/>
    <w:multiLevelType w:val="hybridMultilevel"/>
    <w:tmpl w:val="B9DEF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5435"/>
    <w:multiLevelType w:val="hybridMultilevel"/>
    <w:tmpl w:val="9D846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5607"/>
    <w:multiLevelType w:val="hybridMultilevel"/>
    <w:tmpl w:val="D0668CBC"/>
    <w:lvl w:ilvl="0" w:tplc="A210C33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961C7A"/>
    <w:multiLevelType w:val="hybridMultilevel"/>
    <w:tmpl w:val="4D3AFDC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050080C"/>
    <w:multiLevelType w:val="hybridMultilevel"/>
    <w:tmpl w:val="0DFCCCF2"/>
    <w:lvl w:ilvl="0" w:tplc="740EE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4703"/>
    <w:multiLevelType w:val="hybridMultilevel"/>
    <w:tmpl w:val="050AA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96757"/>
    <w:multiLevelType w:val="hybridMultilevel"/>
    <w:tmpl w:val="FEB62DA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60FC7C3C"/>
    <w:multiLevelType w:val="hybridMultilevel"/>
    <w:tmpl w:val="A22A9F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44BD"/>
    <w:multiLevelType w:val="hybridMultilevel"/>
    <w:tmpl w:val="64661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7FC"/>
    <w:multiLevelType w:val="hybridMultilevel"/>
    <w:tmpl w:val="FEB62D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742D29"/>
    <w:multiLevelType w:val="hybridMultilevel"/>
    <w:tmpl w:val="C9AECAB2"/>
    <w:lvl w:ilvl="0" w:tplc="D8FCB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565A5"/>
    <w:multiLevelType w:val="hybridMultilevel"/>
    <w:tmpl w:val="78F4C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87096">
    <w:abstractNumId w:val="9"/>
  </w:num>
  <w:num w:numId="2" w16cid:durableId="1728412451">
    <w:abstractNumId w:val="16"/>
  </w:num>
  <w:num w:numId="3" w16cid:durableId="279994690">
    <w:abstractNumId w:val="6"/>
  </w:num>
  <w:num w:numId="4" w16cid:durableId="303127314">
    <w:abstractNumId w:val="4"/>
  </w:num>
  <w:num w:numId="5" w16cid:durableId="2022850658">
    <w:abstractNumId w:val="13"/>
  </w:num>
  <w:num w:numId="6" w16cid:durableId="1707022689">
    <w:abstractNumId w:val="10"/>
  </w:num>
  <w:num w:numId="7" w16cid:durableId="1694766131">
    <w:abstractNumId w:val="0"/>
  </w:num>
  <w:num w:numId="8" w16cid:durableId="846410307">
    <w:abstractNumId w:val="3"/>
  </w:num>
  <w:num w:numId="9" w16cid:durableId="1989817268">
    <w:abstractNumId w:val="5"/>
  </w:num>
  <w:num w:numId="10" w16cid:durableId="524245124">
    <w:abstractNumId w:val="12"/>
  </w:num>
  <w:num w:numId="11" w16cid:durableId="2095517509">
    <w:abstractNumId w:val="15"/>
  </w:num>
  <w:num w:numId="12" w16cid:durableId="1606309819">
    <w:abstractNumId w:val="1"/>
  </w:num>
  <w:num w:numId="13" w16cid:durableId="2106874353">
    <w:abstractNumId w:val="7"/>
  </w:num>
  <w:num w:numId="14" w16cid:durableId="803084328">
    <w:abstractNumId w:val="17"/>
  </w:num>
  <w:num w:numId="15" w16cid:durableId="1916016137">
    <w:abstractNumId w:val="2"/>
  </w:num>
  <w:num w:numId="16" w16cid:durableId="876166300">
    <w:abstractNumId w:val="18"/>
  </w:num>
  <w:num w:numId="17" w16cid:durableId="200245013">
    <w:abstractNumId w:val="8"/>
  </w:num>
  <w:num w:numId="18" w16cid:durableId="2098095345">
    <w:abstractNumId w:val="11"/>
  </w:num>
  <w:num w:numId="19" w16cid:durableId="314914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CF"/>
    <w:rsid w:val="000004BE"/>
    <w:rsid w:val="00070ABA"/>
    <w:rsid w:val="000905E5"/>
    <w:rsid w:val="00091A1C"/>
    <w:rsid w:val="00092244"/>
    <w:rsid w:val="000B5EE4"/>
    <w:rsid w:val="000E7E88"/>
    <w:rsid w:val="0011022B"/>
    <w:rsid w:val="00110A7D"/>
    <w:rsid w:val="001255EA"/>
    <w:rsid w:val="00143DBF"/>
    <w:rsid w:val="00186664"/>
    <w:rsid w:val="00195DCB"/>
    <w:rsid w:val="001A1782"/>
    <w:rsid w:val="001A2368"/>
    <w:rsid w:val="001D7D39"/>
    <w:rsid w:val="00202F4F"/>
    <w:rsid w:val="00270099"/>
    <w:rsid w:val="00283FEE"/>
    <w:rsid w:val="002A5A5E"/>
    <w:rsid w:val="002E41C4"/>
    <w:rsid w:val="002F76A1"/>
    <w:rsid w:val="00322C88"/>
    <w:rsid w:val="00322D5C"/>
    <w:rsid w:val="00325F55"/>
    <w:rsid w:val="003270B9"/>
    <w:rsid w:val="00330E9C"/>
    <w:rsid w:val="00334CC5"/>
    <w:rsid w:val="00350F33"/>
    <w:rsid w:val="00383CC8"/>
    <w:rsid w:val="00392AC4"/>
    <w:rsid w:val="003C5809"/>
    <w:rsid w:val="0040285B"/>
    <w:rsid w:val="0041325F"/>
    <w:rsid w:val="00430770"/>
    <w:rsid w:val="0043704F"/>
    <w:rsid w:val="00446F89"/>
    <w:rsid w:val="004759D0"/>
    <w:rsid w:val="00476970"/>
    <w:rsid w:val="00490FE4"/>
    <w:rsid w:val="00494314"/>
    <w:rsid w:val="004C1A7D"/>
    <w:rsid w:val="004C3333"/>
    <w:rsid w:val="004D54A1"/>
    <w:rsid w:val="004E2BF6"/>
    <w:rsid w:val="004E4548"/>
    <w:rsid w:val="004E54C4"/>
    <w:rsid w:val="004F715E"/>
    <w:rsid w:val="0050178D"/>
    <w:rsid w:val="005305F2"/>
    <w:rsid w:val="005665E9"/>
    <w:rsid w:val="005704EF"/>
    <w:rsid w:val="005A7E37"/>
    <w:rsid w:val="005B493C"/>
    <w:rsid w:val="005D2D45"/>
    <w:rsid w:val="005D50B5"/>
    <w:rsid w:val="005E23DF"/>
    <w:rsid w:val="00625474"/>
    <w:rsid w:val="00656D6F"/>
    <w:rsid w:val="006710F8"/>
    <w:rsid w:val="006B6BC4"/>
    <w:rsid w:val="006B7B19"/>
    <w:rsid w:val="006C0880"/>
    <w:rsid w:val="006D4A9F"/>
    <w:rsid w:val="006D6D17"/>
    <w:rsid w:val="006E013F"/>
    <w:rsid w:val="006F28FE"/>
    <w:rsid w:val="00710F29"/>
    <w:rsid w:val="007A7E17"/>
    <w:rsid w:val="0082056D"/>
    <w:rsid w:val="00843BCA"/>
    <w:rsid w:val="00850D7E"/>
    <w:rsid w:val="00872CBF"/>
    <w:rsid w:val="00873656"/>
    <w:rsid w:val="00873A19"/>
    <w:rsid w:val="00886D62"/>
    <w:rsid w:val="008963E8"/>
    <w:rsid w:val="008B09AB"/>
    <w:rsid w:val="008B448F"/>
    <w:rsid w:val="008C7E0B"/>
    <w:rsid w:val="008E2A16"/>
    <w:rsid w:val="008E5B36"/>
    <w:rsid w:val="00916C4E"/>
    <w:rsid w:val="00917672"/>
    <w:rsid w:val="009442A2"/>
    <w:rsid w:val="0095616A"/>
    <w:rsid w:val="00960D0C"/>
    <w:rsid w:val="009809E5"/>
    <w:rsid w:val="009E2A08"/>
    <w:rsid w:val="009E3FD4"/>
    <w:rsid w:val="009E5F22"/>
    <w:rsid w:val="009F3D2F"/>
    <w:rsid w:val="009F4FC2"/>
    <w:rsid w:val="00A15593"/>
    <w:rsid w:val="00A46ADE"/>
    <w:rsid w:val="00A529DD"/>
    <w:rsid w:val="00A55A93"/>
    <w:rsid w:val="00A725D3"/>
    <w:rsid w:val="00AB5DDB"/>
    <w:rsid w:val="00AC176C"/>
    <w:rsid w:val="00AD6C5F"/>
    <w:rsid w:val="00AE354F"/>
    <w:rsid w:val="00AF616D"/>
    <w:rsid w:val="00B00056"/>
    <w:rsid w:val="00B040BB"/>
    <w:rsid w:val="00B306BF"/>
    <w:rsid w:val="00B37B9F"/>
    <w:rsid w:val="00B9287C"/>
    <w:rsid w:val="00C04969"/>
    <w:rsid w:val="00C12131"/>
    <w:rsid w:val="00C32449"/>
    <w:rsid w:val="00C349AD"/>
    <w:rsid w:val="00C67FA8"/>
    <w:rsid w:val="00C92E86"/>
    <w:rsid w:val="00CA3EDF"/>
    <w:rsid w:val="00CB19E9"/>
    <w:rsid w:val="00CB1E7C"/>
    <w:rsid w:val="00CF00AF"/>
    <w:rsid w:val="00D03CEC"/>
    <w:rsid w:val="00D0495C"/>
    <w:rsid w:val="00D14AF1"/>
    <w:rsid w:val="00D23DFE"/>
    <w:rsid w:val="00D31C19"/>
    <w:rsid w:val="00D45DE6"/>
    <w:rsid w:val="00D75B99"/>
    <w:rsid w:val="00D81A22"/>
    <w:rsid w:val="00D829D0"/>
    <w:rsid w:val="00D938FC"/>
    <w:rsid w:val="00DB423D"/>
    <w:rsid w:val="00DC187C"/>
    <w:rsid w:val="00E30997"/>
    <w:rsid w:val="00E71860"/>
    <w:rsid w:val="00E84B9D"/>
    <w:rsid w:val="00EA1E50"/>
    <w:rsid w:val="00EA51F0"/>
    <w:rsid w:val="00EB15A1"/>
    <w:rsid w:val="00EE2EC5"/>
    <w:rsid w:val="00F41074"/>
    <w:rsid w:val="00F601DD"/>
    <w:rsid w:val="00F819CF"/>
    <w:rsid w:val="00FA4D6B"/>
    <w:rsid w:val="00FB56AF"/>
    <w:rsid w:val="00FC14C7"/>
    <w:rsid w:val="00FD7D6A"/>
    <w:rsid w:val="00FF2A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274EE"/>
  <w15:docId w15:val="{14D54BE3-0438-4A71-845D-753B003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67F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D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67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FA8"/>
  </w:style>
  <w:style w:type="paragraph" w:styleId="Pidipagina">
    <w:name w:val="footer"/>
    <w:basedOn w:val="Normale"/>
    <w:link w:val="PidipaginaCarattere"/>
    <w:uiPriority w:val="99"/>
    <w:unhideWhenUsed/>
    <w:rsid w:val="00C67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FA8"/>
  </w:style>
  <w:style w:type="table" w:styleId="Grigliatabella">
    <w:name w:val="Table Grid"/>
    <w:basedOn w:val="Tabellanormale"/>
    <w:uiPriority w:val="59"/>
    <w:rsid w:val="00C6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FA8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C67FA8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qFormat/>
    <w:rsid w:val="00C67FA8"/>
    <w:pPr>
      <w:autoSpaceDE w:val="0"/>
      <w:autoSpaceDN w:val="0"/>
      <w:jc w:val="center"/>
    </w:pPr>
    <w:rPr>
      <w:rFonts w:ascii="Book Antiqua" w:hAnsi="Book Antiqua"/>
      <w:b/>
      <w:sz w:val="40"/>
      <w:szCs w:val="20"/>
    </w:rPr>
  </w:style>
  <w:style w:type="character" w:styleId="Collegamentoipertestuale">
    <w:name w:val="Hyperlink"/>
    <w:basedOn w:val="Carpredefinitoparagrafo"/>
    <w:unhideWhenUsed/>
    <w:rsid w:val="00C67FA8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C32449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324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tf1rtf1rtf1rtf1rtf1Paragrafoelenco">
    <w:name w:val="rtf1 rtf1 rtf1 rtf1 rtf1 Paragrafo elenco"/>
    <w:basedOn w:val="Normale"/>
    <w:uiPriority w:val="99"/>
    <w:rsid w:val="004C1A7D"/>
    <w:pPr>
      <w:ind w:left="720"/>
      <w:jc w:val="center"/>
    </w:pPr>
    <w:rPr>
      <w:rFonts w:ascii="Verdana" w:hAnsi="Verdana" w:cs="Verdana"/>
      <w:sz w:val="20"/>
      <w:szCs w:val="2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2F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5665E9"/>
    <w:pPr>
      <w:ind w:left="720"/>
      <w:contextualSpacing/>
    </w:pPr>
  </w:style>
  <w:style w:type="paragraph" w:customStyle="1" w:styleId="Default">
    <w:name w:val="Default"/>
    <w:rsid w:val="006E0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5F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D2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ipubblici.castellucciovm@cittaconne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Longo</dc:creator>
  <cp:lastModifiedBy>Arch.Domenico Longo</cp:lastModifiedBy>
  <cp:revision>32</cp:revision>
  <cp:lastPrinted>2023-10-19T06:40:00Z</cp:lastPrinted>
  <dcterms:created xsi:type="dcterms:W3CDTF">2023-10-19T06:31:00Z</dcterms:created>
  <dcterms:modified xsi:type="dcterms:W3CDTF">2025-05-29T09:23:00Z</dcterms:modified>
</cp:coreProperties>
</file>